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59E8E9" w14:textId="77777777" w:rsidR="00805B4F" w:rsidRDefault="00000000">
      <w:pPr>
        <w:pStyle w:val="Ttulo3"/>
        <w:ind w:left="-426"/>
        <w:jc w:val="center"/>
      </w:pPr>
      <w:r>
        <w:t>INFORME FINAL CONSOLIDADO CONTRATO DE PRESTACIÓN DE SERVICIOS</w:t>
      </w:r>
    </w:p>
    <w:p w14:paraId="0F4913D4" w14:textId="77777777" w:rsidR="00805B4F" w:rsidRDefault="00805B4F">
      <w:pPr>
        <w:widowControl/>
        <w:pBdr>
          <w:top w:val="nil"/>
          <w:left w:val="nil"/>
          <w:bottom w:val="nil"/>
          <w:right w:val="nil"/>
          <w:between w:val="nil"/>
        </w:pBdr>
        <w:jc w:val="center"/>
        <w:rPr>
          <w:rFonts w:ascii="Arial" w:eastAsia="Arial" w:hAnsi="Arial" w:cs="Arial"/>
          <w:color w:val="000000"/>
          <w:sz w:val="22"/>
          <w:szCs w:val="22"/>
        </w:rPr>
      </w:pPr>
    </w:p>
    <w:tbl>
      <w:tblPr>
        <w:tblStyle w:val="a"/>
        <w:tblW w:w="10610" w:type="dxa"/>
        <w:jc w:val="center"/>
        <w:tblInd w:w="0" w:type="dxa"/>
        <w:tblLayout w:type="fixed"/>
        <w:tblLook w:val="0000" w:firstRow="0" w:lastRow="0" w:firstColumn="0" w:lastColumn="0" w:noHBand="0" w:noVBand="0"/>
      </w:tblPr>
      <w:tblGrid>
        <w:gridCol w:w="1820"/>
        <w:gridCol w:w="2977"/>
        <w:gridCol w:w="5771"/>
        <w:gridCol w:w="42"/>
      </w:tblGrid>
      <w:tr w:rsidR="00805B4F" w14:paraId="37DF6F85" w14:textId="77777777">
        <w:trPr>
          <w:trHeight w:val="545"/>
          <w:jc w:val="center"/>
        </w:trPr>
        <w:tc>
          <w:tcPr>
            <w:tcW w:w="10610"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018A760D" w14:textId="77777777" w:rsidR="00805B4F" w:rsidRDefault="00000000">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SUBSECRETARIA DE FOMENTO </w:t>
            </w:r>
          </w:p>
        </w:tc>
      </w:tr>
      <w:tr w:rsidR="00805B4F" w14:paraId="1DC5BF2C" w14:textId="77777777">
        <w:trPr>
          <w:trHeight w:val="444"/>
          <w:jc w:val="center"/>
        </w:trPr>
        <w:tc>
          <w:tcPr>
            <w:tcW w:w="4797" w:type="dxa"/>
            <w:gridSpan w:val="2"/>
            <w:tcBorders>
              <w:top w:val="single" w:sz="6" w:space="0" w:color="808080"/>
              <w:left w:val="single" w:sz="6" w:space="0" w:color="808080"/>
              <w:bottom w:val="single" w:sz="6" w:space="0" w:color="808080"/>
            </w:tcBorders>
            <w:shd w:val="clear" w:color="auto" w:fill="D9D9D9"/>
            <w:vAlign w:val="center"/>
          </w:tcPr>
          <w:p w14:paraId="11C60DE6" w14:textId="77777777" w:rsidR="00805B4F" w:rsidRDefault="00000000">
            <w:pPr>
              <w:pStyle w:val="Ttulo1"/>
              <w:jc w:val="center"/>
              <w:rPr>
                <w:sz w:val="24"/>
                <w:szCs w:val="24"/>
              </w:rPr>
            </w:pPr>
            <w:r>
              <w:rPr>
                <w:sz w:val="24"/>
                <w:szCs w:val="24"/>
              </w:rPr>
              <w:t>DATOS BÁSICOS CONTRATO</w:t>
            </w:r>
          </w:p>
        </w:tc>
        <w:tc>
          <w:tcPr>
            <w:tcW w:w="5813"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760FE18E" w14:textId="77777777" w:rsidR="00805B4F" w:rsidRDefault="00805B4F">
            <w:pPr>
              <w:pBdr>
                <w:top w:val="nil"/>
                <w:left w:val="nil"/>
                <w:bottom w:val="nil"/>
                <w:right w:val="nil"/>
                <w:between w:val="nil"/>
              </w:pBdr>
              <w:spacing w:line="276" w:lineRule="auto"/>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805B4F" w14:paraId="568CD8D6" w14:textId="77777777">
              <w:trPr>
                <w:trHeight w:val="333"/>
              </w:trPr>
              <w:tc>
                <w:tcPr>
                  <w:tcW w:w="3212" w:type="dxa"/>
                </w:tcPr>
                <w:p w14:paraId="5A4CFCD8" w14:textId="77777777" w:rsidR="00805B4F" w:rsidRDefault="00000000">
                  <w:pPr>
                    <w:jc w:val="both"/>
                    <w:rPr>
                      <w:rFonts w:ascii="Arial" w:eastAsia="Arial" w:hAnsi="Arial" w:cs="Arial"/>
                    </w:rPr>
                  </w:pPr>
                  <w:r>
                    <w:rPr>
                      <w:rFonts w:ascii="Arial" w:eastAsia="Arial" w:hAnsi="Arial" w:cs="Arial"/>
                      <w:b/>
                      <w:bCs/>
                    </w:rPr>
                    <w:t>OBJETO DEL CONTRATO</w:t>
                  </w:r>
                  <w:r>
                    <w:rPr>
                      <w:rFonts w:ascii="Arial" w:eastAsia="Arial" w:hAnsi="Arial" w:cs="Arial"/>
                    </w:rPr>
                    <w:t xml:space="preserve">: </w:t>
                  </w:r>
                </w:p>
              </w:tc>
            </w:tr>
          </w:tbl>
          <w:p w14:paraId="746778EF" w14:textId="77777777" w:rsidR="00805B4F" w:rsidRDefault="00000000">
            <w:pPr>
              <w:jc w:val="both"/>
              <w:rPr>
                <w:rFonts w:ascii="Arial" w:eastAsia="Arial" w:hAnsi="Arial" w:cs="Arial"/>
              </w:rPr>
            </w:pPr>
            <w:r>
              <w:rPr>
                <w:rFonts w:ascii="Arial" w:eastAsia="Arial" w:hAnsi="Arial" w:cs="Arial"/>
              </w:rPr>
              <w:t>Prestación de servicios de apoyo a la gestión en la</w:t>
            </w:r>
          </w:p>
          <w:p w14:paraId="409757F1" w14:textId="77777777" w:rsidR="00805B4F" w:rsidRDefault="00000000">
            <w:pPr>
              <w:jc w:val="both"/>
              <w:rPr>
                <w:rFonts w:ascii="Arial" w:eastAsia="Arial" w:hAnsi="Arial" w:cs="Arial"/>
              </w:rPr>
            </w:pPr>
            <w:r>
              <w:rPr>
                <w:rFonts w:ascii="Arial" w:eastAsia="Arial" w:hAnsi="Arial" w:cs="Arial"/>
              </w:rPr>
              <w:t>Secretaría del Deporte y la Recreación del proyecto</w:t>
            </w:r>
          </w:p>
          <w:p w14:paraId="0915A0C8" w14:textId="77777777" w:rsidR="00805B4F" w:rsidRDefault="00000000">
            <w:pPr>
              <w:jc w:val="both"/>
              <w:rPr>
                <w:rFonts w:ascii="Arial" w:eastAsia="Arial" w:hAnsi="Arial" w:cs="Arial"/>
              </w:rPr>
            </w:pPr>
            <w:r>
              <w:rPr>
                <w:rFonts w:ascii="Arial" w:eastAsia="Arial" w:hAnsi="Arial" w:cs="Arial"/>
              </w:rPr>
              <w:t>denominado Conservación de la infraestructura deportiva y recreativa del distrito especial de Santiago de Cali BP - 26005399.</w:t>
            </w:r>
          </w:p>
        </w:tc>
      </w:tr>
      <w:tr w:rsidR="00805B4F" w14:paraId="2363B1AB" w14:textId="77777777">
        <w:trPr>
          <w:trHeight w:val="40"/>
          <w:jc w:val="center"/>
        </w:trPr>
        <w:tc>
          <w:tcPr>
            <w:tcW w:w="1820" w:type="dxa"/>
            <w:tcBorders>
              <w:top w:val="single" w:sz="6" w:space="0" w:color="808080"/>
              <w:left w:val="single" w:sz="6" w:space="0" w:color="808080"/>
              <w:bottom w:val="single" w:sz="6" w:space="0" w:color="808080"/>
            </w:tcBorders>
          </w:tcPr>
          <w:p w14:paraId="4643BC66" w14:textId="77777777" w:rsidR="00805B4F"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2F9F5E7C"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4162.010.26.1.4500-</w:t>
            </w:r>
          </w:p>
          <w:p w14:paraId="0FF89530"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2025</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4E80199E"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5E540308" w14:textId="77777777">
        <w:trPr>
          <w:trHeight w:val="40"/>
          <w:jc w:val="center"/>
        </w:trPr>
        <w:tc>
          <w:tcPr>
            <w:tcW w:w="1820" w:type="dxa"/>
            <w:tcBorders>
              <w:top w:val="single" w:sz="6" w:space="0" w:color="808080"/>
              <w:left w:val="single" w:sz="6" w:space="0" w:color="808080"/>
              <w:bottom w:val="single" w:sz="6" w:space="0" w:color="808080"/>
            </w:tcBorders>
          </w:tcPr>
          <w:p w14:paraId="42A3BCD8" w14:textId="77777777" w:rsidR="00805B4F"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1E908E80"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TOMAS GUTIERREZ MAÑOSCA</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2AB78AC9"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2373466E" w14:textId="77777777">
        <w:trPr>
          <w:trHeight w:val="40"/>
          <w:jc w:val="center"/>
        </w:trPr>
        <w:tc>
          <w:tcPr>
            <w:tcW w:w="1820" w:type="dxa"/>
            <w:tcBorders>
              <w:top w:val="single" w:sz="6" w:space="0" w:color="808080"/>
              <w:left w:val="single" w:sz="6" w:space="0" w:color="808080"/>
              <w:bottom w:val="single" w:sz="6" w:space="0" w:color="808080"/>
            </w:tcBorders>
          </w:tcPr>
          <w:p w14:paraId="580524B8"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585E8660"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ALBA NELLY LEUDO</w:t>
            </w:r>
          </w:p>
          <w:p w14:paraId="3D56016B" w14:textId="77777777" w:rsidR="00805B4F" w:rsidRDefault="00000000">
            <w:pPr>
              <w:widowControl/>
              <w:pBdr>
                <w:top w:val="nil"/>
                <w:left w:val="nil"/>
                <w:bottom w:val="nil"/>
                <w:right w:val="nil"/>
                <w:between w:val="nil"/>
              </w:pBdr>
              <w:rPr>
                <w:rFonts w:ascii="Arial" w:eastAsia="Arial" w:hAnsi="Arial" w:cs="Arial"/>
                <w:color w:val="FF0000"/>
              </w:rPr>
            </w:pPr>
            <w:r>
              <w:rPr>
                <w:rFonts w:ascii="Arial" w:eastAsia="Arial" w:hAnsi="Arial" w:cs="Arial"/>
                <w:color w:val="000000"/>
              </w:rPr>
              <w:t>MINOTA</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278138F8" w14:textId="77777777" w:rsidR="00805B4F" w:rsidRDefault="00805B4F">
            <w:pPr>
              <w:pBdr>
                <w:top w:val="nil"/>
                <w:left w:val="nil"/>
                <w:bottom w:val="nil"/>
                <w:right w:val="nil"/>
                <w:between w:val="nil"/>
              </w:pBdr>
              <w:spacing w:line="276" w:lineRule="auto"/>
              <w:rPr>
                <w:rFonts w:ascii="Arial" w:eastAsia="Arial" w:hAnsi="Arial" w:cs="Arial"/>
                <w:color w:val="FF0000"/>
              </w:rPr>
            </w:pPr>
          </w:p>
        </w:tc>
      </w:tr>
      <w:tr w:rsidR="00805B4F" w14:paraId="6A8E12FD" w14:textId="77777777">
        <w:trPr>
          <w:trHeight w:val="40"/>
          <w:jc w:val="center"/>
        </w:trPr>
        <w:tc>
          <w:tcPr>
            <w:tcW w:w="1820" w:type="dxa"/>
            <w:tcBorders>
              <w:top w:val="single" w:sz="6" w:space="0" w:color="808080"/>
              <w:left w:val="single" w:sz="6" w:space="0" w:color="808080"/>
              <w:bottom w:val="single" w:sz="6" w:space="0" w:color="808080"/>
            </w:tcBorders>
          </w:tcPr>
          <w:p w14:paraId="1861B69E"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77A777E7" w14:textId="77777777" w:rsidR="00805B4F" w:rsidRDefault="00000000">
            <w:pPr>
              <w:widowControl/>
              <w:pBdr>
                <w:top w:val="nil"/>
                <w:left w:val="nil"/>
                <w:bottom w:val="nil"/>
                <w:right w:val="nil"/>
                <w:between w:val="nil"/>
              </w:pBdr>
              <w:rPr>
                <w:rFonts w:ascii="Arial" w:eastAsia="Arial" w:hAnsi="Arial" w:cs="Arial"/>
                <w:color w:val="FF0000"/>
              </w:rPr>
            </w:pPr>
            <w:r>
              <w:rPr>
                <w:rFonts w:ascii="Arial" w:eastAsia="Arial" w:hAnsi="Arial" w:cs="Arial"/>
                <w:color w:val="000000"/>
              </w:rPr>
              <w:t>31.892.382</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6EAFD512" w14:textId="77777777" w:rsidR="00805B4F" w:rsidRDefault="00805B4F">
            <w:pPr>
              <w:pBdr>
                <w:top w:val="nil"/>
                <w:left w:val="nil"/>
                <w:bottom w:val="nil"/>
                <w:right w:val="nil"/>
                <w:between w:val="nil"/>
              </w:pBdr>
              <w:spacing w:line="276" w:lineRule="auto"/>
              <w:rPr>
                <w:rFonts w:ascii="Arial" w:eastAsia="Arial" w:hAnsi="Arial" w:cs="Arial"/>
                <w:color w:val="FF0000"/>
              </w:rPr>
            </w:pPr>
          </w:p>
        </w:tc>
      </w:tr>
      <w:tr w:rsidR="00805B4F" w14:paraId="3007C554" w14:textId="77777777">
        <w:trPr>
          <w:trHeight w:val="40"/>
          <w:jc w:val="center"/>
        </w:trPr>
        <w:tc>
          <w:tcPr>
            <w:tcW w:w="1820" w:type="dxa"/>
            <w:tcBorders>
              <w:left w:val="single" w:sz="6" w:space="0" w:color="808080"/>
              <w:bottom w:val="single" w:sz="6" w:space="0" w:color="808080"/>
            </w:tcBorders>
          </w:tcPr>
          <w:p w14:paraId="677B7310"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77" w:type="dxa"/>
            <w:tcBorders>
              <w:left w:val="single" w:sz="6" w:space="0" w:color="808080"/>
              <w:bottom w:val="single" w:sz="6" w:space="0" w:color="808080"/>
            </w:tcBorders>
            <w:tcMar>
              <w:left w:w="70" w:type="dxa"/>
              <w:right w:w="70" w:type="dxa"/>
            </w:tcMar>
            <w:vAlign w:val="center"/>
          </w:tcPr>
          <w:p w14:paraId="05FA1005" w14:textId="77777777" w:rsidR="00805B4F" w:rsidRDefault="00000000">
            <w:pPr>
              <w:spacing w:before="240"/>
              <w:rPr>
                <w:rFonts w:ascii="Arial" w:eastAsia="Arial" w:hAnsi="Arial" w:cs="Arial"/>
              </w:rPr>
            </w:pPr>
            <w:r>
              <w:rPr>
                <w:rFonts w:ascii="Arial" w:eastAsia="Arial" w:hAnsi="Arial" w:cs="Arial"/>
              </w:rPr>
              <w:t>$4.368.000</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6545562C" w14:textId="77777777" w:rsidR="00805B4F" w:rsidRDefault="00805B4F">
            <w:pPr>
              <w:pBdr>
                <w:top w:val="nil"/>
                <w:left w:val="nil"/>
                <w:bottom w:val="nil"/>
                <w:right w:val="nil"/>
                <w:between w:val="nil"/>
              </w:pBdr>
              <w:spacing w:line="276" w:lineRule="auto"/>
              <w:rPr>
                <w:rFonts w:ascii="Arial" w:eastAsia="Arial" w:hAnsi="Arial" w:cs="Arial"/>
              </w:rPr>
            </w:pPr>
          </w:p>
        </w:tc>
      </w:tr>
      <w:tr w:rsidR="00805B4F" w14:paraId="088A31DD" w14:textId="77777777">
        <w:trPr>
          <w:trHeight w:val="40"/>
          <w:jc w:val="center"/>
        </w:trPr>
        <w:tc>
          <w:tcPr>
            <w:tcW w:w="1820" w:type="dxa"/>
            <w:tcBorders>
              <w:left w:val="single" w:sz="6" w:space="0" w:color="808080"/>
              <w:bottom w:val="single" w:sz="6" w:space="0" w:color="808080"/>
            </w:tcBorders>
          </w:tcPr>
          <w:p w14:paraId="3529FE35"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77" w:type="dxa"/>
            <w:tcBorders>
              <w:left w:val="single" w:sz="6" w:space="0" w:color="808080"/>
              <w:bottom w:val="single" w:sz="6" w:space="0" w:color="808080"/>
            </w:tcBorders>
            <w:tcMar>
              <w:left w:w="70" w:type="dxa"/>
              <w:right w:w="70" w:type="dxa"/>
            </w:tcMar>
            <w:vAlign w:val="center"/>
          </w:tcPr>
          <w:p w14:paraId="270A172A"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11/NOV/2025</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49276CEA"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1CBB001A" w14:textId="77777777">
        <w:trPr>
          <w:trHeight w:val="40"/>
          <w:jc w:val="center"/>
        </w:trPr>
        <w:tc>
          <w:tcPr>
            <w:tcW w:w="1820" w:type="dxa"/>
            <w:tcBorders>
              <w:left w:val="single" w:sz="6" w:space="0" w:color="808080"/>
              <w:bottom w:val="single" w:sz="6" w:space="0" w:color="808080"/>
            </w:tcBorders>
          </w:tcPr>
          <w:p w14:paraId="38A7B17E"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77" w:type="dxa"/>
            <w:tcBorders>
              <w:left w:val="single" w:sz="6" w:space="0" w:color="808080"/>
              <w:bottom w:val="single" w:sz="6" w:space="0" w:color="808080"/>
            </w:tcBorders>
            <w:tcMar>
              <w:left w:w="70" w:type="dxa"/>
              <w:right w:w="70" w:type="dxa"/>
            </w:tcMar>
            <w:vAlign w:val="center"/>
          </w:tcPr>
          <w:p w14:paraId="1451102F"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04E693A6"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731F9841" w14:textId="77777777">
        <w:trPr>
          <w:trHeight w:val="333"/>
          <w:jc w:val="center"/>
        </w:trPr>
        <w:tc>
          <w:tcPr>
            <w:tcW w:w="4797" w:type="dxa"/>
            <w:gridSpan w:val="2"/>
            <w:tcBorders>
              <w:left w:val="single" w:sz="6" w:space="0" w:color="808080"/>
              <w:bottom w:val="single" w:sz="4" w:space="0" w:color="000000"/>
            </w:tcBorders>
            <w:shd w:val="clear" w:color="auto" w:fill="D9D9D9"/>
          </w:tcPr>
          <w:p w14:paraId="4CFFB325" w14:textId="77777777" w:rsidR="00805B4F" w:rsidRDefault="00000000">
            <w:pPr>
              <w:pStyle w:val="Ttulo1"/>
              <w:jc w:val="center"/>
              <w:rPr>
                <w:sz w:val="24"/>
                <w:szCs w:val="24"/>
              </w:rPr>
            </w:pPr>
            <w:r>
              <w:rPr>
                <w:sz w:val="24"/>
                <w:szCs w:val="24"/>
              </w:rPr>
              <w:t>SEGURIDAD SOCIAL</w:t>
            </w:r>
          </w:p>
        </w:tc>
        <w:tc>
          <w:tcPr>
            <w:tcW w:w="5813"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08887A25" w14:textId="77777777" w:rsidR="00805B4F" w:rsidRDefault="00000000">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76C29FE6" w14:textId="77777777" w:rsidR="00805B4F" w:rsidRDefault="00000000">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237D3F2E" w14:textId="77777777" w:rsidR="00805B4F" w:rsidRDefault="00000000">
            <w:pPr>
              <w:jc w:val="both"/>
              <w:rPr>
                <w:rFonts w:ascii="Arial" w:eastAsia="Arial" w:hAnsi="Arial" w:cs="Arial"/>
              </w:rPr>
            </w:pPr>
            <w:r>
              <w:rPr>
                <w:rFonts w:ascii="Arial" w:eastAsia="Arial" w:hAnsi="Arial" w:cs="Arial"/>
              </w:rPr>
              <w:t xml:space="preserve">(x) Vencida </w:t>
            </w:r>
          </w:p>
          <w:p w14:paraId="16ED8EAC" w14:textId="77777777" w:rsidR="00805B4F"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Anticipada</w:t>
            </w:r>
          </w:p>
          <w:p w14:paraId="3287107C" w14:textId="77777777" w:rsidR="00805B4F"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Extemporánea</w:t>
            </w:r>
          </w:p>
          <w:p w14:paraId="02904123" w14:textId="77777777" w:rsidR="00805B4F" w:rsidRDefault="00805B4F">
            <w:pPr>
              <w:jc w:val="both"/>
              <w:rPr>
                <w:rFonts w:ascii="Arial" w:eastAsia="Arial" w:hAnsi="Arial" w:cs="Arial"/>
              </w:rPr>
            </w:pPr>
          </w:p>
        </w:tc>
      </w:tr>
      <w:tr w:rsidR="00805B4F" w14:paraId="0FE34F4D" w14:textId="77777777">
        <w:trPr>
          <w:trHeight w:val="40"/>
          <w:jc w:val="center"/>
        </w:trPr>
        <w:tc>
          <w:tcPr>
            <w:tcW w:w="1820" w:type="dxa"/>
            <w:tcBorders>
              <w:top w:val="single" w:sz="4" w:space="0" w:color="000000"/>
              <w:left w:val="single" w:sz="4" w:space="0" w:color="000000"/>
              <w:bottom w:val="single" w:sz="4" w:space="0" w:color="000000"/>
              <w:right w:val="single" w:sz="4" w:space="0" w:color="000000"/>
            </w:tcBorders>
          </w:tcPr>
          <w:p w14:paraId="1E20ECD4"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02A4B1E" w14:textId="77777777" w:rsidR="00805B4F" w:rsidRDefault="00805B4F">
            <w:pPr>
              <w:widowControl/>
              <w:pBdr>
                <w:top w:val="nil"/>
                <w:left w:val="nil"/>
                <w:bottom w:val="nil"/>
                <w:right w:val="nil"/>
                <w:between w:val="nil"/>
              </w:pBdr>
              <w:rPr>
                <w:rFonts w:ascii="Arial" w:eastAsia="Arial" w:hAnsi="Arial" w:cs="Arial"/>
                <w:color w:val="000000"/>
              </w:rPr>
            </w:pPr>
          </w:p>
        </w:tc>
        <w:tc>
          <w:tcPr>
            <w:tcW w:w="2977"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190B064"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46CBB4C9"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0D175C86" w14:textId="77777777">
        <w:trPr>
          <w:trHeight w:val="40"/>
          <w:jc w:val="center"/>
        </w:trPr>
        <w:tc>
          <w:tcPr>
            <w:tcW w:w="1820" w:type="dxa"/>
            <w:tcBorders>
              <w:top w:val="single" w:sz="4" w:space="0" w:color="000000"/>
              <w:left w:val="single" w:sz="6" w:space="0" w:color="808080"/>
              <w:bottom w:val="single" w:sz="6" w:space="0" w:color="808080"/>
            </w:tcBorders>
          </w:tcPr>
          <w:p w14:paraId="1E65ED01"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77" w:type="dxa"/>
            <w:tcBorders>
              <w:top w:val="single" w:sz="4" w:space="0" w:color="000000"/>
              <w:left w:val="single" w:sz="6" w:space="0" w:color="808080"/>
              <w:bottom w:val="single" w:sz="6" w:space="0" w:color="808080"/>
            </w:tcBorders>
            <w:tcMar>
              <w:left w:w="70" w:type="dxa"/>
              <w:right w:w="70" w:type="dxa"/>
            </w:tcMar>
            <w:vAlign w:val="center"/>
          </w:tcPr>
          <w:p w14:paraId="47420366"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1077240595</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4A893732"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752F5173" w14:textId="77777777">
        <w:trPr>
          <w:trHeight w:val="40"/>
          <w:jc w:val="center"/>
        </w:trPr>
        <w:tc>
          <w:tcPr>
            <w:tcW w:w="1820" w:type="dxa"/>
            <w:tcBorders>
              <w:left w:val="single" w:sz="6" w:space="0" w:color="808080"/>
              <w:bottom w:val="single" w:sz="6" w:space="0" w:color="808080"/>
            </w:tcBorders>
          </w:tcPr>
          <w:p w14:paraId="54452E9C"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77" w:type="dxa"/>
            <w:tcBorders>
              <w:left w:val="single" w:sz="6" w:space="0" w:color="808080"/>
              <w:bottom w:val="single" w:sz="6" w:space="0" w:color="808080"/>
            </w:tcBorders>
            <w:tcMar>
              <w:left w:w="70" w:type="dxa"/>
              <w:right w:w="70" w:type="dxa"/>
            </w:tcMar>
            <w:vAlign w:val="center"/>
          </w:tcPr>
          <w:p w14:paraId="7D19FDC5"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8822947779</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69296C5E"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4B5B7B87" w14:textId="77777777">
        <w:trPr>
          <w:trHeight w:val="40"/>
          <w:jc w:val="center"/>
        </w:trPr>
        <w:tc>
          <w:tcPr>
            <w:tcW w:w="1820" w:type="dxa"/>
            <w:tcBorders>
              <w:left w:val="single" w:sz="6" w:space="0" w:color="808080"/>
              <w:bottom w:val="single" w:sz="6" w:space="0" w:color="808080"/>
            </w:tcBorders>
          </w:tcPr>
          <w:p w14:paraId="335499EC"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77" w:type="dxa"/>
            <w:tcBorders>
              <w:left w:val="single" w:sz="6" w:space="0" w:color="808080"/>
              <w:bottom w:val="single" w:sz="6" w:space="0" w:color="808080"/>
            </w:tcBorders>
            <w:tcMar>
              <w:left w:w="70" w:type="dxa"/>
              <w:right w:w="70" w:type="dxa"/>
            </w:tcMar>
            <w:vAlign w:val="center"/>
          </w:tcPr>
          <w:p w14:paraId="4FA1B100"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SIMPLE</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091024AB"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676239C2" w14:textId="77777777">
        <w:trPr>
          <w:trHeight w:val="40"/>
          <w:jc w:val="center"/>
        </w:trPr>
        <w:tc>
          <w:tcPr>
            <w:tcW w:w="1820" w:type="dxa"/>
            <w:tcBorders>
              <w:left w:val="single" w:sz="6" w:space="0" w:color="808080"/>
              <w:bottom w:val="single" w:sz="6" w:space="0" w:color="808080"/>
            </w:tcBorders>
          </w:tcPr>
          <w:p w14:paraId="0F9EC7DB"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77" w:type="dxa"/>
            <w:tcBorders>
              <w:left w:val="single" w:sz="6" w:space="0" w:color="808080"/>
              <w:bottom w:val="single" w:sz="6" w:space="0" w:color="808080"/>
            </w:tcBorders>
            <w:tcMar>
              <w:left w:w="70" w:type="dxa"/>
              <w:right w:w="70" w:type="dxa"/>
            </w:tcMar>
            <w:vAlign w:val="center"/>
          </w:tcPr>
          <w:p w14:paraId="5965DFEB"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21/NOV/2025</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344C1F86"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4DA7CA05" w14:textId="77777777">
        <w:trPr>
          <w:trHeight w:val="40"/>
          <w:jc w:val="center"/>
        </w:trPr>
        <w:tc>
          <w:tcPr>
            <w:tcW w:w="1820" w:type="dxa"/>
            <w:tcBorders>
              <w:left w:val="single" w:sz="6" w:space="0" w:color="808080"/>
              <w:bottom w:val="single" w:sz="6" w:space="0" w:color="808080"/>
            </w:tcBorders>
          </w:tcPr>
          <w:p w14:paraId="3E4EBEC3"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77" w:type="dxa"/>
            <w:tcBorders>
              <w:left w:val="single" w:sz="6" w:space="0" w:color="808080"/>
              <w:bottom w:val="single" w:sz="6" w:space="0" w:color="808080"/>
            </w:tcBorders>
            <w:tcMar>
              <w:left w:w="70" w:type="dxa"/>
              <w:right w:w="70" w:type="dxa"/>
            </w:tcMar>
            <w:vAlign w:val="center"/>
          </w:tcPr>
          <w:p w14:paraId="6DF91F45"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NOVIEMBRE 2025</w:t>
            </w:r>
          </w:p>
        </w:tc>
        <w:tc>
          <w:tcPr>
            <w:tcW w:w="5813" w:type="dxa"/>
            <w:gridSpan w:val="2"/>
            <w:vMerge/>
            <w:tcBorders>
              <w:left w:val="single" w:sz="6" w:space="0" w:color="808080"/>
              <w:right w:val="single" w:sz="6" w:space="0" w:color="808080"/>
            </w:tcBorders>
            <w:shd w:val="clear" w:color="auto" w:fill="D9D9D9"/>
            <w:tcMar>
              <w:left w:w="70" w:type="dxa"/>
              <w:right w:w="70" w:type="dxa"/>
            </w:tcMar>
            <w:vAlign w:val="center"/>
          </w:tcPr>
          <w:p w14:paraId="09319181" w14:textId="77777777" w:rsidR="00805B4F" w:rsidRDefault="00805B4F">
            <w:pPr>
              <w:pBdr>
                <w:top w:val="nil"/>
                <w:left w:val="nil"/>
                <w:bottom w:val="nil"/>
                <w:right w:val="nil"/>
                <w:between w:val="nil"/>
              </w:pBdr>
              <w:spacing w:line="276" w:lineRule="auto"/>
              <w:rPr>
                <w:rFonts w:ascii="Arial" w:eastAsia="Arial" w:hAnsi="Arial" w:cs="Arial"/>
                <w:color w:val="000000"/>
              </w:rPr>
            </w:pPr>
          </w:p>
        </w:tc>
      </w:tr>
      <w:tr w:rsidR="00805B4F" w14:paraId="791B3642" w14:textId="77777777">
        <w:trPr>
          <w:trHeight w:val="1405"/>
          <w:jc w:val="center"/>
        </w:trPr>
        <w:tc>
          <w:tcPr>
            <w:tcW w:w="10610" w:type="dxa"/>
            <w:gridSpan w:val="4"/>
            <w:tcBorders>
              <w:left w:val="single" w:sz="6" w:space="0" w:color="808080"/>
              <w:bottom w:val="single" w:sz="6" w:space="0" w:color="808080"/>
              <w:right w:val="single" w:sz="6" w:space="0" w:color="808080"/>
            </w:tcBorders>
            <w:shd w:val="clear" w:color="auto" w:fill="BFBFBF"/>
          </w:tcPr>
          <w:p w14:paraId="38FDF896" w14:textId="77777777" w:rsidR="00805B4F" w:rsidRDefault="00000000">
            <w:pPr>
              <w:widowControl/>
              <w:pBdr>
                <w:top w:val="nil"/>
                <w:left w:val="nil"/>
                <w:bottom w:val="nil"/>
                <w:right w:val="nil"/>
                <w:between w:val="nil"/>
              </w:pBdr>
              <w:spacing w:before="960" w:after="280"/>
              <w:jc w:val="center"/>
              <w:rPr>
                <w:rFonts w:ascii="Arial" w:eastAsia="Arial" w:hAnsi="Arial" w:cs="Arial"/>
                <w:b/>
                <w:bCs/>
                <w:color w:val="000000"/>
              </w:rPr>
            </w:pPr>
            <w:r>
              <w:rPr>
                <w:rFonts w:ascii="Arial" w:eastAsia="Arial" w:hAnsi="Arial" w:cs="Arial"/>
                <w:b/>
                <w:bCs/>
                <w:color w:val="000000"/>
              </w:rPr>
              <w:t>INFORME FINAL CONSOLIDADO</w:t>
            </w:r>
          </w:p>
          <w:p w14:paraId="02365302" w14:textId="77777777" w:rsidR="00805B4F" w:rsidRDefault="00000000">
            <w:pPr>
              <w:widowControl/>
              <w:pBdr>
                <w:top w:val="nil"/>
                <w:left w:val="nil"/>
                <w:bottom w:val="nil"/>
                <w:right w:val="nil"/>
                <w:between w:val="nil"/>
              </w:pBdr>
              <w:spacing w:before="280" w:after="156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805B4F" w14:paraId="448F10AB" w14:textId="77777777">
        <w:trPr>
          <w:gridAfter w:val="1"/>
          <w:trHeight w:val="567"/>
          <w:jc w:val="center"/>
        </w:trPr>
        <w:tc>
          <w:tcPr>
            <w:tcW w:w="4797" w:type="dxa"/>
            <w:gridSpan w:val="2"/>
            <w:tcBorders>
              <w:left w:val="single" w:sz="6" w:space="0" w:color="808080"/>
              <w:bottom w:val="single" w:sz="4" w:space="0" w:color="000000"/>
            </w:tcBorders>
            <w:shd w:val="clear" w:color="auto" w:fill="BFBFBF"/>
            <w:tcMar>
              <w:left w:w="70" w:type="dxa"/>
              <w:right w:w="70" w:type="dxa"/>
            </w:tcMar>
            <w:vAlign w:val="center"/>
          </w:tcPr>
          <w:p w14:paraId="23FD8D93" w14:textId="77777777" w:rsidR="00805B4F"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771" w:type="dxa"/>
            <w:tcBorders>
              <w:left w:val="single" w:sz="6" w:space="0" w:color="808080"/>
              <w:bottom w:val="single" w:sz="4" w:space="0" w:color="000000"/>
              <w:right w:val="single" w:sz="6" w:space="0" w:color="808080"/>
            </w:tcBorders>
            <w:shd w:val="clear" w:color="auto" w:fill="BFBFBF"/>
            <w:tcMar>
              <w:left w:w="70" w:type="dxa"/>
              <w:right w:w="70" w:type="dxa"/>
            </w:tcMar>
            <w:vAlign w:val="center"/>
          </w:tcPr>
          <w:p w14:paraId="512CF3BA" w14:textId="77777777" w:rsidR="00805B4F"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805B4F" w14:paraId="66CCF052" w14:textId="77777777">
        <w:trPr>
          <w:gridAfter w:val="1"/>
          <w:trHeight w:val="9101"/>
          <w:jc w:val="center"/>
        </w:trPr>
        <w:tc>
          <w:tcPr>
            <w:tcW w:w="4797" w:type="dxa"/>
            <w:gridSpan w:val="2"/>
            <w:tcBorders>
              <w:top w:val="single" w:sz="4" w:space="0" w:color="000000"/>
              <w:left w:val="single" w:sz="6" w:space="0" w:color="808080"/>
              <w:bottom w:val="single" w:sz="6" w:space="0" w:color="808080"/>
            </w:tcBorders>
            <w:tcMar>
              <w:left w:w="70" w:type="dxa"/>
              <w:right w:w="70" w:type="dxa"/>
            </w:tcMar>
          </w:tcPr>
          <w:p w14:paraId="3F7F51C1" w14:textId="77777777" w:rsidR="00805B4F" w:rsidRDefault="00000000">
            <w:pPr>
              <w:widowControl/>
              <w:pBdr>
                <w:top w:val="nil"/>
                <w:left w:val="nil"/>
                <w:bottom w:val="nil"/>
                <w:right w:val="nil"/>
                <w:between w:val="nil"/>
              </w:pBdr>
              <w:spacing w:before="280" w:after="280"/>
              <w:jc w:val="both"/>
              <w:rPr>
                <w:rFonts w:ascii="Arial" w:eastAsia="Arial" w:hAnsi="Arial" w:cs="Arial"/>
                <w:color w:val="000000"/>
                <w:sz w:val="22"/>
                <w:szCs w:val="22"/>
              </w:rPr>
            </w:pPr>
            <w:r>
              <w:rPr>
                <w:rFonts w:ascii="Arial" w:eastAsia="Arial" w:hAnsi="Arial" w:cs="Arial"/>
                <w:color w:val="000000"/>
                <w:sz w:val="22"/>
                <w:szCs w:val="22"/>
              </w:rPr>
              <w:lastRenderedPageBreak/>
              <w:t> 1. Realizar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procesos institucionales</w:t>
            </w:r>
          </w:p>
          <w:p w14:paraId="12702698"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738541A6"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5A34727E"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291928E9"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45434404"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40953155"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36926897"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29C3331C"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408C933C"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6BF94B5F"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55CD6EE6"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45246344"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20010F42"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63B30B80"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66CD1400"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6485306B"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649F72B4" w14:textId="77777777" w:rsidR="00805B4F" w:rsidRDefault="00805B4F">
            <w:pPr>
              <w:widowControl/>
              <w:pBdr>
                <w:top w:val="nil"/>
                <w:left w:val="nil"/>
                <w:bottom w:val="nil"/>
                <w:right w:val="nil"/>
                <w:between w:val="nil"/>
              </w:pBdr>
              <w:jc w:val="both"/>
              <w:rPr>
                <w:rFonts w:ascii="Arial" w:eastAsia="Arial" w:hAnsi="Arial" w:cs="Arial"/>
                <w:sz w:val="22"/>
                <w:szCs w:val="22"/>
              </w:rPr>
            </w:pPr>
          </w:p>
          <w:p w14:paraId="54004A91" w14:textId="77777777" w:rsidR="00805B4F" w:rsidRDefault="00000000">
            <w:pPr>
              <w:jc w:val="both"/>
              <w:rPr>
                <w:rFonts w:ascii="Arial" w:eastAsia="Arial" w:hAnsi="Arial" w:cs="Arial"/>
                <w:color w:val="000000"/>
                <w:sz w:val="22"/>
                <w:szCs w:val="22"/>
              </w:rPr>
            </w:pPr>
            <w:r>
              <w:rPr>
                <w:rFonts w:ascii="Arial" w:eastAsia="Arial" w:hAnsi="Arial" w:cs="Arial"/>
                <w:color w:val="000000"/>
                <w:sz w:val="22"/>
                <w:szCs w:val="22"/>
              </w:rPr>
              <w:t>2. 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2A397B16" w14:textId="77777777" w:rsidR="00805B4F" w:rsidRDefault="00805B4F">
            <w:pPr>
              <w:jc w:val="both"/>
              <w:rPr>
                <w:rFonts w:ascii="Arial" w:eastAsia="Arial" w:hAnsi="Arial" w:cs="Arial"/>
                <w:color w:val="000000"/>
                <w:sz w:val="22"/>
                <w:szCs w:val="22"/>
              </w:rPr>
            </w:pPr>
          </w:p>
          <w:p w14:paraId="7A33CFBC" w14:textId="77777777" w:rsidR="00805B4F" w:rsidRDefault="00805B4F">
            <w:pPr>
              <w:jc w:val="both"/>
              <w:rPr>
                <w:rFonts w:ascii="Arial" w:eastAsia="Arial" w:hAnsi="Arial" w:cs="Arial"/>
                <w:color w:val="000000"/>
                <w:sz w:val="22"/>
                <w:szCs w:val="22"/>
              </w:rPr>
            </w:pPr>
          </w:p>
          <w:p w14:paraId="30B549D9" w14:textId="77777777" w:rsidR="00805B4F" w:rsidRDefault="00805B4F">
            <w:pPr>
              <w:jc w:val="both"/>
              <w:rPr>
                <w:rFonts w:ascii="Arial" w:eastAsia="Arial" w:hAnsi="Arial" w:cs="Arial"/>
                <w:sz w:val="22"/>
                <w:szCs w:val="22"/>
              </w:rPr>
            </w:pPr>
          </w:p>
          <w:p w14:paraId="35DEC8B3" w14:textId="77777777" w:rsidR="00805B4F" w:rsidRDefault="00805B4F">
            <w:pPr>
              <w:jc w:val="both"/>
              <w:rPr>
                <w:rFonts w:ascii="Arial" w:eastAsia="Arial" w:hAnsi="Arial" w:cs="Arial"/>
                <w:sz w:val="22"/>
                <w:szCs w:val="22"/>
              </w:rPr>
            </w:pPr>
          </w:p>
          <w:p w14:paraId="3EC63DB7" w14:textId="77777777" w:rsidR="00805B4F" w:rsidRDefault="00805B4F">
            <w:pPr>
              <w:jc w:val="both"/>
              <w:rPr>
                <w:rFonts w:ascii="Arial" w:eastAsia="Arial" w:hAnsi="Arial" w:cs="Arial"/>
                <w:sz w:val="22"/>
                <w:szCs w:val="22"/>
              </w:rPr>
            </w:pPr>
          </w:p>
          <w:p w14:paraId="563A6248" w14:textId="77777777" w:rsidR="00805B4F" w:rsidRDefault="00805B4F">
            <w:pPr>
              <w:jc w:val="both"/>
              <w:rPr>
                <w:rFonts w:ascii="Arial" w:eastAsia="Arial" w:hAnsi="Arial" w:cs="Arial"/>
                <w:sz w:val="22"/>
                <w:szCs w:val="22"/>
              </w:rPr>
            </w:pPr>
          </w:p>
          <w:p w14:paraId="18D944F7" w14:textId="77777777" w:rsidR="00805B4F" w:rsidRDefault="00805B4F">
            <w:pPr>
              <w:jc w:val="both"/>
              <w:rPr>
                <w:rFonts w:ascii="Arial" w:eastAsia="Arial" w:hAnsi="Arial" w:cs="Arial"/>
                <w:sz w:val="22"/>
                <w:szCs w:val="22"/>
              </w:rPr>
            </w:pPr>
          </w:p>
          <w:p w14:paraId="62378548" w14:textId="77777777" w:rsidR="00805B4F" w:rsidRDefault="00805B4F">
            <w:pPr>
              <w:jc w:val="both"/>
              <w:rPr>
                <w:rFonts w:ascii="Arial" w:eastAsia="Arial" w:hAnsi="Arial" w:cs="Arial"/>
                <w:sz w:val="22"/>
                <w:szCs w:val="22"/>
              </w:rPr>
            </w:pPr>
          </w:p>
          <w:p w14:paraId="0700F4ED" w14:textId="77777777" w:rsidR="00805B4F" w:rsidRDefault="00805B4F">
            <w:pPr>
              <w:jc w:val="both"/>
              <w:rPr>
                <w:rFonts w:ascii="Arial" w:eastAsia="Arial" w:hAnsi="Arial" w:cs="Arial"/>
                <w:sz w:val="22"/>
                <w:szCs w:val="22"/>
              </w:rPr>
            </w:pPr>
          </w:p>
          <w:p w14:paraId="4AC0CC70" w14:textId="77777777" w:rsidR="00805B4F" w:rsidRDefault="00000000">
            <w:pPr>
              <w:widowControl/>
              <w:pBdr>
                <w:top w:val="nil"/>
                <w:left w:val="nil"/>
                <w:bottom w:val="nil"/>
                <w:right w:val="nil"/>
                <w:between w:val="nil"/>
              </w:pBdr>
              <w:spacing w:before="280" w:after="280"/>
              <w:jc w:val="both"/>
              <w:rPr>
                <w:rFonts w:ascii="Arial" w:eastAsia="Arial" w:hAnsi="Arial" w:cs="Arial"/>
                <w:color w:val="000000"/>
                <w:sz w:val="22"/>
                <w:szCs w:val="22"/>
              </w:rPr>
            </w:pPr>
            <w:r>
              <w:rPr>
                <w:rFonts w:ascii="Arial" w:eastAsia="Arial" w:hAnsi="Arial" w:cs="Arial"/>
                <w:color w:val="000000"/>
                <w:sz w:val="22"/>
                <w:szCs w:val="22"/>
              </w:rPr>
              <w:t>3. Asistir o brindar apoyo en reuniones, capacitaciones o espacios formativos convocados por el área de Fomento, o que estén directamente relacionados con las unciones del cargo y el desarrollo del programa.</w:t>
            </w:r>
          </w:p>
          <w:p w14:paraId="616FC232"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1779EC61"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3B6E1483"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0915C62D"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236064FF"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440F4A67"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19A61B00"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146690B7" w14:textId="77777777" w:rsidR="00805B4F" w:rsidRDefault="00000000">
            <w:pPr>
              <w:widowControl/>
              <w:pBdr>
                <w:top w:val="nil"/>
                <w:left w:val="nil"/>
                <w:bottom w:val="nil"/>
                <w:right w:val="nil"/>
                <w:between w:val="nil"/>
              </w:pBdr>
              <w:spacing w:before="280" w:after="280"/>
              <w:jc w:val="both"/>
              <w:rPr>
                <w:rFonts w:ascii="Arial" w:eastAsia="Arial" w:hAnsi="Arial" w:cs="Arial"/>
                <w:color w:val="000000"/>
                <w:sz w:val="22"/>
                <w:szCs w:val="22"/>
              </w:rPr>
            </w:pPr>
            <w:r>
              <w:rPr>
                <w:rFonts w:ascii="Arial" w:eastAsia="Arial" w:hAnsi="Arial" w:cs="Arial"/>
                <w:color w:val="000000"/>
                <w:sz w:val="22"/>
                <w:szCs w:val="22"/>
              </w:rPr>
              <w:t>4.Brindar apoyo en actividades operativas, logísticas o asistenciales de carácter misional, requeridas por la Secretaría del Deporte y la Recreación, en cumplimiento del objeto contractual.</w:t>
            </w:r>
          </w:p>
          <w:p w14:paraId="3DCA7B6C" w14:textId="77777777" w:rsidR="00805B4F" w:rsidRDefault="00805B4F">
            <w:pPr>
              <w:widowControl/>
              <w:pBdr>
                <w:top w:val="nil"/>
                <w:left w:val="nil"/>
                <w:bottom w:val="nil"/>
                <w:right w:val="nil"/>
                <w:between w:val="nil"/>
              </w:pBdr>
              <w:spacing w:before="280" w:after="280"/>
              <w:jc w:val="both"/>
              <w:rPr>
                <w:rFonts w:ascii="Arial" w:eastAsia="Arial" w:hAnsi="Arial" w:cs="Arial"/>
                <w:color w:val="000000"/>
                <w:sz w:val="22"/>
                <w:szCs w:val="22"/>
              </w:rPr>
            </w:pPr>
          </w:p>
          <w:p w14:paraId="1BEDA7E4"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074E9E83"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6E23C268"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6CE6002C"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4EA18382" w14:textId="77777777" w:rsidR="00805B4F" w:rsidRDefault="00805B4F">
            <w:pPr>
              <w:widowControl/>
              <w:pBdr>
                <w:top w:val="nil"/>
                <w:left w:val="nil"/>
                <w:bottom w:val="nil"/>
                <w:right w:val="nil"/>
                <w:between w:val="nil"/>
              </w:pBdr>
              <w:spacing w:before="280" w:after="280"/>
              <w:jc w:val="both"/>
              <w:rPr>
                <w:rFonts w:ascii="Arial" w:eastAsia="Arial" w:hAnsi="Arial" w:cs="Arial"/>
                <w:sz w:val="22"/>
                <w:szCs w:val="22"/>
              </w:rPr>
            </w:pPr>
          </w:p>
          <w:p w14:paraId="253EDEE1" w14:textId="77777777" w:rsidR="00805B4F" w:rsidRDefault="00000000">
            <w:pPr>
              <w:rPr>
                <w:rFonts w:ascii="Arial" w:eastAsia="Arial" w:hAnsi="Arial" w:cs="Arial"/>
                <w:color w:val="000000"/>
                <w:sz w:val="22"/>
                <w:szCs w:val="22"/>
              </w:rPr>
            </w:pPr>
            <w:r>
              <w:rPr>
                <w:rFonts w:ascii="Arial" w:eastAsia="Arial" w:hAnsi="Arial" w:cs="Arial"/>
                <w:color w:val="000000"/>
                <w:sz w:val="22"/>
                <w:szCs w:val="22"/>
              </w:rPr>
              <w:t>5.</w:t>
            </w:r>
            <w:r>
              <w:rPr>
                <w:rFonts w:ascii="Arial" w:eastAsia="Arial" w:hAnsi="Arial" w:cs="Arial"/>
                <w:color w:val="000000"/>
                <w:sz w:val="22"/>
                <w:szCs w:val="22"/>
              </w:rPr>
              <w:tab/>
              <w:t>Las demás relacionadas con el desarrollo del objeto contractual.</w:t>
            </w:r>
          </w:p>
        </w:tc>
        <w:tc>
          <w:tcPr>
            <w:tcW w:w="5771" w:type="dxa"/>
            <w:tcBorders>
              <w:top w:val="single" w:sz="4" w:space="0" w:color="000000"/>
              <w:left w:val="single" w:sz="6" w:space="0" w:color="808080"/>
              <w:bottom w:val="single" w:sz="6" w:space="0" w:color="808080"/>
              <w:right w:val="single" w:sz="6" w:space="0" w:color="808080"/>
            </w:tcBorders>
            <w:tcMar>
              <w:left w:w="0" w:type="dxa"/>
              <w:right w:w="70" w:type="dxa"/>
            </w:tcMar>
          </w:tcPr>
          <w:p w14:paraId="77F9309B"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OBLIGACION 1 </w:t>
            </w:r>
          </w:p>
          <w:p w14:paraId="2DCAA677" w14:textId="77777777" w:rsidR="00805B4F" w:rsidRDefault="00805B4F">
            <w:pPr>
              <w:widowControl/>
              <w:pBdr>
                <w:top w:val="nil"/>
                <w:left w:val="nil"/>
                <w:bottom w:val="nil"/>
                <w:right w:val="nil"/>
                <w:between w:val="nil"/>
              </w:pBdr>
              <w:rPr>
                <w:rFonts w:ascii="Arial" w:eastAsia="Arial" w:hAnsi="Arial" w:cs="Arial"/>
                <w:color w:val="000000"/>
              </w:rPr>
            </w:pPr>
          </w:p>
          <w:p w14:paraId="5260FC52" w14:textId="69295DAE" w:rsidR="00805B4F"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Cuota 1.</w:t>
            </w:r>
            <w:r w:rsidR="000D5385">
              <w:rPr>
                <w:rFonts w:ascii="Arial" w:eastAsia="Arial" w:hAnsi="Arial" w:cs="Arial"/>
                <w:color w:val="000000"/>
              </w:rPr>
              <w:t xml:space="preserve"> </w:t>
            </w:r>
            <w:proofErr w:type="gramStart"/>
            <w:r>
              <w:rPr>
                <w:rFonts w:ascii="Arial" w:eastAsia="Arial" w:hAnsi="Arial" w:cs="Arial"/>
                <w:color w:val="000000"/>
              </w:rPr>
              <w:t>Realicé</w:t>
            </w:r>
            <w:proofErr w:type="gramEnd"/>
            <w:r>
              <w:rPr>
                <w:rFonts w:ascii="Arial" w:eastAsia="Arial" w:hAnsi="Arial" w:cs="Arial"/>
                <w:color w:val="000000"/>
              </w:rPr>
              <w:t xml:space="preserve"> apoyo en las jornadas deportivas del Programa </w:t>
            </w:r>
            <w:proofErr w:type="spellStart"/>
            <w:r>
              <w:rPr>
                <w:rFonts w:ascii="Arial" w:eastAsia="Arial" w:hAnsi="Arial" w:cs="Arial"/>
                <w:color w:val="000000"/>
              </w:rPr>
              <w:t>deporvida</w:t>
            </w:r>
            <w:proofErr w:type="spellEnd"/>
            <w:r>
              <w:rPr>
                <w:rFonts w:ascii="Arial" w:eastAsia="Arial" w:hAnsi="Arial" w:cs="Arial"/>
                <w:color w:val="000000"/>
              </w:rPr>
              <w:t xml:space="preserve"> realizadas en la calle 50 # 28 f </w:t>
            </w:r>
            <w:proofErr w:type="gramStart"/>
            <w:r>
              <w:rPr>
                <w:rFonts w:ascii="Arial" w:eastAsia="Arial" w:hAnsi="Arial" w:cs="Arial"/>
                <w:color w:val="000000"/>
              </w:rPr>
              <w:t>130,en</w:t>
            </w:r>
            <w:proofErr w:type="gramEnd"/>
            <w:r>
              <w:rPr>
                <w:rFonts w:ascii="Arial" w:eastAsia="Arial" w:hAnsi="Arial" w:cs="Arial"/>
                <w:color w:val="000000"/>
              </w:rPr>
              <w:t xml:space="preserve"> la comuna 12. Las actividades estuvieron dirigidas a los 15 Beneficiarios en la disciplina de atletismo, promoviendo la práctica del ejercicio físico, el trabajo en equipo y el respeto entre los participantes. La jornada se desarrolló en un ambiente seguro, participativo y dinámico, contribuyendo al fortalecimiento de los procesos y objetivos del programa.</w:t>
            </w:r>
          </w:p>
          <w:p w14:paraId="6DBCAE80" w14:textId="4C67849C" w:rsidR="00805B4F"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 xml:space="preserve">Cuota </w:t>
            </w:r>
            <w:proofErr w:type="gramStart"/>
            <w:r>
              <w:rPr>
                <w:rFonts w:ascii="Arial" w:eastAsia="Arial" w:hAnsi="Arial" w:cs="Arial"/>
                <w:color w:val="000000"/>
              </w:rPr>
              <w:t>2.</w:t>
            </w:r>
            <w:r w:rsidR="00C97C52">
              <w:rPr>
                <w:rFonts w:ascii="Arial" w:eastAsia="Arial" w:hAnsi="Arial" w:cs="Arial"/>
                <w:color w:val="000000"/>
              </w:rPr>
              <w:t>Realic</w:t>
            </w:r>
            <w:r>
              <w:rPr>
                <w:rFonts w:ascii="Arial" w:eastAsia="Arial" w:hAnsi="Arial" w:cs="Arial"/>
                <w:color w:val="000000"/>
              </w:rPr>
              <w:t>é</w:t>
            </w:r>
            <w:proofErr w:type="gramEnd"/>
            <w:r>
              <w:rPr>
                <w:rFonts w:ascii="Arial" w:eastAsia="Arial" w:hAnsi="Arial" w:cs="Arial"/>
                <w:color w:val="000000"/>
              </w:rPr>
              <w:t xml:space="preserve"> apoyo realizando las actividades asignadas en la Comuna 12, en el marco del proyecto de inversión del programa </w:t>
            </w:r>
            <w:proofErr w:type="spellStart"/>
            <w:r>
              <w:rPr>
                <w:rFonts w:ascii="Arial" w:eastAsia="Arial" w:hAnsi="Arial" w:cs="Arial"/>
                <w:color w:val="000000"/>
              </w:rPr>
              <w:t>Deporvida</w:t>
            </w:r>
            <w:proofErr w:type="spellEnd"/>
            <w:r>
              <w:rPr>
                <w:rFonts w:ascii="Arial" w:eastAsia="Arial" w:hAnsi="Arial" w:cs="Arial"/>
                <w:color w:val="000000"/>
              </w:rPr>
              <w:t>, enfocándose en la población de iniciación deportiva del punto de atención. Mi labor se centró en la disciplina de atletismo, promoviendo la participación de 30 niños, fortaleciendo sus habilidades motrices básicas y fomentando valores como el trabajo en equipo, la disciplina y el respeto por las reglas del juego. La actividad se desarrolló en la calle 50 # 28 f 130</w:t>
            </w:r>
            <w:r>
              <w:rPr>
                <w:rFonts w:ascii="Arial" w:eastAsia="Arial" w:hAnsi="Arial" w:cs="Arial"/>
                <w:color w:val="000000"/>
                <w:sz w:val="22"/>
                <w:szCs w:val="22"/>
              </w:rPr>
              <w:t>.</w:t>
            </w:r>
          </w:p>
          <w:p w14:paraId="7A7F6719"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OBLIGACION 2</w:t>
            </w:r>
          </w:p>
          <w:p w14:paraId="04A31B01"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w:t>
            </w:r>
          </w:p>
          <w:p w14:paraId="004F9EA7" w14:textId="77777777" w:rsidR="00805B4F"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Cuota </w:t>
            </w:r>
            <w:proofErr w:type="gramStart"/>
            <w:r>
              <w:rPr>
                <w:rFonts w:ascii="Arial" w:eastAsia="Arial" w:hAnsi="Arial" w:cs="Arial"/>
                <w:color w:val="000000"/>
              </w:rPr>
              <w:t>1.Brindé</w:t>
            </w:r>
            <w:proofErr w:type="gramEnd"/>
            <w:r>
              <w:rPr>
                <w:rFonts w:ascii="Arial" w:eastAsia="Arial" w:hAnsi="Arial" w:cs="Arial"/>
                <w:color w:val="000000"/>
              </w:rPr>
              <w:t xml:space="preserve"> apoyo en la elaboración, organización y consolidación del registro de datos correspondientes a las sesiones de entrenamiento realizadas, llevando control detallado de la información suministrada por los participantes y de las actividades ejecutadas durante cada jornada.</w:t>
            </w:r>
          </w:p>
          <w:p w14:paraId="0986235F" w14:textId="77777777" w:rsidR="00805B4F" w:rsidRDefault="00805B4F">
            <w:pPr>
              <w:pBdr>
                <w:top w:val="nil"/>
                <w:left w:val="nil"/>
                <w:bottom w:val="nil"/>
                <w:right w:val="nil"/>
                <w:between w:val="nil"/>
              </w:pBdr>
              <w:spacing w:line="252" w:lineRule="auto"/>
              <w:ind w:right="57"/>
              <w:jc w:val="both"/>
              <w:rPr>
                <w:rFonts w:ascii="Arial" w:eastAsia="Arial" w:hAnsi="Arial" w:cs="Arial"/>
                <w:color w:val="000000"/>
                <w:sz w:val="22"/>
                <w:szCs w:val="22"/>
              </w:rPr>
            </w:pPr>
          </w:p>
          <w:p w14:paraId="7A07978D" w14:textId="77777777" w:rsidR="00805B4F" w:rsidRDefault="00805B4F">
            <w:pPr>
              <w:pBdr>
                <w:top w:val="nil"/>
                <w:left w:val="nil"/>
                <w:bottom w:val="nil"/>
                <w:right w:val="nil"/>
                <w:between w:val="nil"/>
              </w:pBdr>
              <w:spacing w:line="252" w:lineRule="auto"/>
              <w:ind w:right="57"/>
              <w:jc w:val="both"/>
              <w:rPr>
                <w:rFonts w:ascii="Arial" w:eastAsia="Arial" w:hAnsi="Arial" w:cs="Arial"/>
                <w:color w:val="000000"/>
                <w:sz w:val="22"/>
                <w:szCs w:val="22"/>
              </w:rPr>
            </w:pPr>
          </w:p>
          <w:p w14:paraId="104DF29A" w14:textId="77777777" w:rsidR="00805B4F" w:rsidRDefault="00000000">
            <w:pPr>
              <w:pBdr>
                <w:top w:val="nil"/>
                <w:left w:val="nil"/>
                <w:bottom w:val="nil"/>
                <w:right w:val="nil"/>
                <w:between w:val="nil"/>
              </w:pBdr>
              <w:spacing w:line="252" w:lineRule="auto"/>
              <w:ind w:right="57"/>
              <w:jc w:val="both"/>
              <w:rPr>
                <w:rFonts w:ascii="Arial" w:eastAsia="Arial" w:hAnsi="Arial" w:cs="Arial"/>
                <w:color w:val="000000"/>
              </w:rPr>
            </w:pPr>
            <w:r>
              <w:rPr>
                <w:rFonts w:ascii="Arial" w:eastAsia="Arial" w:hAnsi="Arial" w:cs="Arial"/>
                <w:color w:val="000000"/>
              </w:rPr>
              <w:t xml:space="preserve">Cuota </w:t>
            </w:r>
            <w:proofErr w:type="gramStart"/>
            <w:r>
              <w:rPr>
                <w:rFonts w:ascii="Arial" w:eastAsia="Arial" w:hAnsi="Arial" w:cs="Arial"/>
                <w:color w:val="000000"/>
              </w:rPr>
              <w:t>2.Brindé</w:t>
            </w:r>
            <w:proofErr w:type="gramEnd"/>
            <w:r>
              <w:rPr>
                <w:rFonts w:ascii="Arial" w:eastAsia="Arial" w:hAnsi="Arial" w:cs="Arial"/>
                <w:color w:val="000000"/>
              </w:rPr>
              <w:t xml:space="preserve"> apoyo y garantizó el cumplimiento de las metas establecidas para la intervención, realizando la elaboración y organización de los listados de asistencia, asegurando un control adecuado de la participación y el seguimiento de los usuarios vinculados al proceso</w:t>
            </w:r>
            <w:r>
              <w:rPr>
                <w:rFonts w:ascii="Arial" w:eastAsia="Arial" w:hAnsi="Arial" w:cs="Arial"/>
                <w:color w:val="000000"/>
                <w:sz w:val="22"/>
                <w:szCs w:val="22"/>
              </w:rPr>
              <w:t>.</w:t>
            </w:r>
          </w:p>
          <w:p w14:paraId="1960C85A" w14:textId="77777777" w:rsidR="00805B4F" w:rsidRDefault="00805B4F">
            <w:pPr>
              <w:pBdr>
                <w:top w:val="nil"/>
                <w:left w:val="nil"/>
                <w:bottom w:val="nil"/>
                <w:right w:val="nil"/>
                <w:between w:val="nil"/>
              </w:pBdr>
              <w:spacing w:line="252" w:lineRule="auto"/>
              <w:ind w:right="57"/>
              <w:jc w:val="both"/>
              <w:rPr>
                <w:rFonts w:ascii="Arial" w:eastAsia="Arial" w:hAnsi="Arial" w:cs="Arial"/>
                <w:color w:val="000000"/>
                <w:sz w:val="22"/>
                <w:szCs w:val="22"/>
              </w:rPr>
            </w:pPr>
          </w:p>
          <w:p w14:paraId="30F2E655"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OBLIGACION 3</w:t>
            </w:r>
          </w:p>
          <w:p w14:paraId="717B2936" w14:textId="77777777" w:rsidR="00805B4F" w:rsidRDefault="00805B4F">
            <w:pPr>
              <w:widowControl/>
              <w:pBdr>
                <w:top w:val="nil"/>
                <w:left w:val="nil"/>
                <w:bottom w:val="nil"/>
                <w:right w:val="nil"/>
                <w:between w:val="nil"/>
              </w:pBdr>
              <w:rPr>
                <w:rFonts w:ascii="Arial" w:eastAsia="Arial" w:hAnsi="Arial" w:cs="Arial"/>
                <w:color w:val="000000"/>
              </w:rPr>
            </w:pPr>
          </w:p>
          <w:p w14:paraId="1CE8F0C2" w14:textId="77777777" w:rsidR="00805B4F"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Cuota </w:t>
            </w:r>
            <w:proofErr w:type="gramStart"/>
            <w:r>
              <w:rPr>
                <w:rFonts w:ascii="Arial" w:eastAsia="Arial" w:hAnsi="Arial" w:cs="Arial"/>
                <w:color w:val="000000"/>
              </w:rPr>
              <w:t>1.Asistí</w:t>
            </w:r>
            <w:proofErr w:type="gramEnd"/>
            <w:r>
              <w:rPr>
                <w:rFonts w:ascii="Arial" w:eastAsia="Arial" w:hAnsi="Arial" w:cs="Arial"/>
                <w:color w:val="000000"/>
              </w:rPr>
              <w:t xml:space="preserve"> a mesa de trabajo con el equipo </w:t>
            </w:r>
            <w:proofErr w:type="spellStart"/>
            <w:r>
              <w:rPr>
                <w:rFonts w:ascii="Arial" w:eastAsia="Arial" w:hAnsi="Arial" w:cs="Arial"/>
                <w:color w:val="000000"/>
              </w:rPr>
              <w:t>deporvida</w:t>
            </w:r>
            <w:proofErr w:type="spellEnd"/>
            <w:r>
              <w:rPr>
                <w:rFonts w:ascii="Arial" w:eastAsia="Arial" w:hAnsi="Arial" w:cs="Arial"/>
                <w:color w:val="000000"/>
              </w:rPr>
              <w:t xml:space="preserve"> en la cual se socializó información relacionada con los contratos y se resaltó la importancia de asistir y cumplir con las actividades correspondientes en campo, con el fin de garantizar el </w:t>
            </w:r>
            <w:r>
              <w:rPr>
                <w:rFonts w:ascii="Arial" w:eastAsia="Arial" w:hAnsi="Arial" w:cs="Arial"/>
                <w:color w:val="000000"/>
              </w:rPr>
              <w:lastRenderedPageBreak/>
              <w:t>adecuado desarrollo del programa y el compromiso de los participantes.</w:t>
            </w:r>
          </w:p>
          <w:p w14:paraId="2F690AEF" w14:textId="77777777" w:rsidR="00805B4F" w:rsidRDefault="00805B4F">
            <w:pPr>
              <w:jc w:val="both"/>
              <w:rPr>
                <w:rFonts w:ascii="Arial" w:eastAsia="Arial" w:hAnsi="Arial" w:cs="Arial"/>
              </w:rPr>
            </w:pPr>
          </w:p>
          <w:p w14:paraId="6BD53F19" w14:textId="77777777" w:rsidR="00805B4F" w:rsidRDefault="00000000">
            <w:pPr>
              <w:jc w:val="both"/>
              <w:rPr>
                <w:rFonts w:ascii="Arial" w:eastAsia="Arial" w:hAnsi="Arial" w:cs="Arial"/>
              </w:rPr>
            </w:pPr>
            <w:r>
              <w:rPr>
                <w:rFonts w:ascii="Arial" w:eastAsia="Arial" w:hAnsi="Arial" w:cs="Arial"/>
              </w:rPr>
              <w:t xml:space="preserve">Cuota </w:t>
            </w:r>
            <w:proofErr w:type="gramStart"/>
            <w:r>
              <w:rPr>
                <w:rFonts w:ascii="Arial" w:eastAsia="Arial" w:hAnsi="Arial" w:cs="Arial"/>
              </w:rPr>
              <w:t>2.Asistí</w:t>
            </w:r>
            <w:proofErr w:type="gramEnd"/>
            <w:r>
              <w:rPr>
                <w:rFonts w:ascii="Arial" w:eastAsia="Arial" w:hAnsi="Arial" w:cs="Arial"/>
              </w:rPr>
              <w:t xml:space="preserve"> a la capacitación y charla deportivas, para socializar y revisar información del </w:t>
            </w:r>
            <w:proofErr w:type="spellStart"/>
            <w:proofErr w:type="gramStart"/>
            <w:r>
              <w:rPr>
                <w:rFonts w:ascii="Arial" w:eastAsia="Arial" w:hAnsi="Arial" w:cs="Arial"/>
              </w:rPr>
              <w:t>Sider</w:t>
            </w:r>
            <w:proofErr w:type="spellEnd"/>
            <w:r>
              <w:rPr>
                <w:rFonts w:ascii="Arial" w:eastAsia="Arial" w:hAnsi="Arial" w:cs="Arial"/>
              </w:rPr>
              <w:t xml:space="preserve"> ,fichas</w:t>
            </w:r>
            <w:proofErr w:type="gramEnd"/>
            <w:r>
              <w:rPr>
                <w:rFonts w:ascii="Arial" w:eastAsia="Arial" w:hAnsi="Arial" w:cs="Arial"/>
              </w:rPr>
              <w:t xml:space="preserve"> y nuevos grupos, consolidando el número de beneficiarios y las estadísticas </w:t>
            </w:r>
            <w:proofErr w:type="gramStart"/>
            <w:r>
              <w:rPr>
                <w:rFonts w:ascii="Arial" w:eastAsia="Arial" w:hAnsi="Arial" w:cs="Arial"/>
              </w:rPr>
              <w:t>correspondientes</w:t>
            </w:r>
            <w:proofErr w:type="gramEnd"/>
            <w:r>
              <w:rPr>
                <w:rFonts w:ascii="Arial" w:eastAsia="Arial" w:hAnsi="Arial" w:cs="Arial"/>
              </w:rPr>
              <w:t xml:space="preserve"> así como en la conducción de actividades lúdicas dirigidas a los beneficiarios del programa </w:t>
            </w:r>
            <w:proofErr w:type="spellStart"/>
            <w:r>
              <w:rPr>
                <w:rFonts w:ascii="Arial" w:eastAsia="Arial" w:hAnsi="Arial" w:cs="Arial"/>
              </w:rPr>
              <w:t>Deporvida</w:t>
            </w:r>
            <w:proofErr w:type="spellEnd"/>
            <w:r>
              <w:rPr>
                <w:rFonts w:ascii="Arial" w:eastAsia="Arial" w:hAnsi="Arial" w:cs="Arial"/>
              </w:rPr>
              <w:t>.</w:t>
            </w:r>
          </w:p>
          <w:p w14:paraId="6EE29ED6" w14:textId="77777777" w:rsidR="00805B4F" w:rsidRDefault="00805B4F">
            <w:pPr>
              <w:jc w:val="both"/>
              <w:rPr>
                <w:rFonts w:ascii="Arial" w:eastAsia="Arial" w:hAnsi="Arial" w:cs="Arial"/>
              </w:rPr>
            </w:pPr>
          </w:p>
          <w:p w14:paraId="06F46238" w14:textId="77777777" w:rsidR="00805B4F" w:rsidRDefault="00805B4F">
            <w:pPr>
              <w:jc w:val="both"/>
              <w:rPr>
                <w:rFonts w:ascii="Arial" w:eastAsia="Arial" w:hAnsi="Arial" w:cs="Arial"/>
              </w:rPr>
            </w:pPr>
          </w:p>
          <w:p w14:paraId="6868B62A"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4 </w:t>
            </w:r>
          </w:p>
          <w:p w14:paraId="14214F77" w14:textId="77777777" w:rsidR="00805B4F" w:rsidRDefault="00805B4F">
            <w:pPr>
              <w:widowControl/>
              <w:pBdr>
                <w:top w:val="nil"/>
                <w:left w:val="nil"/>
                <w:bottom w:val="nil"/>
                <w:right w:val="nil"/>
                <w:between w:val="nil"/>
              </w:pBdr>
              <w:rPr>
                <w:rFonts w:ascii="Arial" w:eastAsia="Arial" w:hAnsi="Arial" w:cs="Arial"/>
                <w:color w:val="000000"/>
              </w:rPr>
            </w:pPr>
          </w:p>
          <w:p w14:paraId="5CF2326A" w14:textId="77777777" w:rsidR="00805B4F"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Cuota 1. Durante este periodo, no fui requerido para desarrollar actividades vinculadas al cumplimiento de la obligación</w:t>
            </w:r>
          </w:p>
          <w:p w14:paraId="5284F076" w14:textId="77777777" w:rsidR="00805B4F" w:rsidRDefault="00805B4F">
            <w:pPr>
              <w:widowControl/>
              <w:pBdr>
                <w:top w:val="nil"/>
                <w:left w:val="nil"/>
                <w:bottom w:val="nil"/>
                <w:right w:val="nil"/>
                <w:between w:val="nil"/>
              </w:pBdr>
              <w:jc w:val="both"/>
              <w:rPr>
                <w:rFonts w:ascii="Arial" w:eastAsia="Arial" w:hAnsi="Arial" w:cs="Arial"/>
                <w:color w:val="000000"/>
                <w:sz w:val="22"/>
                <w:szCs w:val="22"/>
              </w:rPr>
            </w:pPr>
          </w:p>
          <w:p w14:paraId="5109C48B" w14:textId="77777777" w:rsidR="00805B4F" w:rsidRDefault="00805B4F">
            <w:pPr>
              <w:widowControl/>
              <w:pBdr>
                <w:top w:val="nil"/>
                <w:left w:val="nil"/>
                <w:bottom w:val="nil"/>
                <w:right w:val="nil"/>
                <w:between w:val="nil"/>
              </w:pBdr>
              <w:jc w:val="both"/>
              <w:rPr>
                <w:rFonts w:ascii="Arial" w:eastAsia="Arial" w:hAnsi="Arial" w:cs="Arial"/>
                <w:color w:val="000000"/>
                <w:sz w:val="22"/>
                <w:szCs w:val="22"/>
              </w:rPr>
            </w:pPr>
          </w:p>
          <w:p w14:paraId="7EC5F4FD" w14:textId="77777777" w:rsidR="00805B4F"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Cuota 2.</w:t>
            </w:r>
            <w:r>
              <w:rPr>
                <w:rFonts w:ascii="Times New Roman" w:eastAsia="Times New Roman" w:hAnsi="Times New Roman" w:cs="Times New Roman"/>
                <w:color w:val="000000"/>
              </w:rPr>
              <w:t xml:space="preserve"> </w:t>
            </w:r>
            <w:r>
              <w:rPr>
                <w:rFonts w:ascii="Arial" w:eastAsia="Arial" w:hAnsi="Arial" w:cs="Arial"/>
                <w:color w:val="000000"/>
              </w:rPr>
              <w:t>4.Brindé apoyo en la realización de la ficha F</w:t>
            </w:r>
            <w:proofErr w:type="gramStart"/>
            <w:r>
              <w:rPr>
                <w:rFonts w:ascii="Arial" w:eastAsia="Arial" w:hAnsi="Arial" w:cs="Arial"/>
                <w:color w:val="000000"/>
              </w:rPr>
              <w:t>21,diligenciando</w:t>
            </w:r>
            <w:proofErr w:type="gramEnd"/>
            <w:r>
              <w:rPr>
                <w:rFonts w:ascii="Arial" w:eastAsia="Arial" w:hAnsi="Arial" w:cs="Arial"/>
                <w:color w:val="000000"/>
              </w:rPr>
              <w:t xml:space="preserve"> de manera completa y detallada la información solicitada en el formato de gestión de calidad. Esta actividad incluyó la verificación de los datos requeridos, la organización de la información pertinente y la articulación con los lineamientos establecidos por la Secretaría, garantizando que el documento cumpliera con los parámetros de control, registro y trazabilidad exigido</w:t>
            </w:r>
            <w:r>
              <w:rPr>
                <w:rFonts w:ascii="Arial" w:eastAsia="Arial" w:hAnsi="Arial" w:cs="Arial"/>
                <w:color w:val="000000"/>
                <w:sz w:val="22"/>
                <w:szCs w:val="22"/>
              </w:rPr>
              <w:t>.</w:t>
            </w:r>
          </w:p>
          <w:p w14:paraId="0B548EB7" w14:textId="77777777" w:rsidR="00805B4F"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OBLIGACION 5</w:t>
            </w:r>
          </w:p>
          <w:p w14:paraId="45F3BF3F" w14:textId="77777777" w:rsidR="00805B4F" w:rsidRDefault="00805B4F">
            <w:pPr>
              <w:widowControl/>
              <w:pBdr>
                <w:top w:val="nil"/>
                <w:left w:val="nil"/>
                <w:bottom w:val="nil"/>
                <w:right w:val="nil"/>
                <w:between w:val="nil"/>
              </w:pBdr>
              <w:rPr>
                <w:rFonts w:ascii="Arial" w:eastAsia="Arial" w:hAnsi="Arial" w:cs="Arial"/>
                <w:color w:val="000000"/>
              </w:rPr>
            </w:pPr>
          </w:p>
          <w:p w14:paraId="32FCB9A4" w14:textId="77777777" w:rsidR="00805B4F"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Cuota 1. Durante este periodo, no fui requerido para desarrollar actividades vinculadas al cumplimiento de la obligación</w:t>
            </w:r>
          </w:p>
          <w:p w14:paraId="246A95AE" w14:textId="77777777" w:rsidR="00805B4F"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sz w:val="22"/>
                <w:szCs w:val="22"/>
              </w:rPr>
              <w:t xml:space="preserve"> </w:t>
            </w:r>
          </w:p>
          <w:p w14:paraId="27FD0A88" w14:textId="77777777" w:rsidR="00805B4F" w:rsidRDefault="00805B4F">
            <w:pPr>
              <w:widowControl/>
              <w:pBdr>
                <w:top w:val="nil"/>
                <w:left w:val="nil"/>
                <w:bottom w:val="nil"/>
                <w:right w:val="nil"/>
                <w:between w:val="nil"/>
              </w:pBdr>
              <w:jc w:val="both"/>
              <w:rPr>
                <w:rFonts w:ascii="Arial" w:eastAsia="Arial" w:hAnsi="Arial" w:cs="Arial"/>
                <w:color w:val="000000"/>
              </w:rPr>
            </w:pPr>
          </w:p>
          <w:p w14:paraId="3189C079" w14:textId="77777777" w:rsidR="00805B4F"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 xml:space="preserve">Cuota </w:t>
            </w:r>
            <w:proofErr w:type="gramStart"/>
            <w:r>
              <w:rPr>
                <w:rFonts w:ascii="Arial" w:eastAsia="Arial" w:hAnsi="Arial" w:cs="Arial"/>
                <w:color w:val="000000"/>
              </w:rPr>
              <w:t>2.Brindé</w:t>
            </w:r>
            <w:proofErr w:type="gramEnd"/>
            <w:r>
              <w:rPr>
                <w:rFonts w:ascii="Arial" w:eastAsia="Arial" w:hAnsi="Arial" w:cs="Arial"/>
                <w:color w:val="000000"/>
              </w:rPr>
              <w:t xml:space="preserve"> apoyo en la socialización de iniciación deportiva realizadas en la Comuna </w:t>
            </w:r>
            <w:proofErr w:type="gramStart"/>
            <w:r>
              <w:rPr>
                <w:rFonts w:ascii="Arial" w:eastAsia="Arial" w:hAnsi="Arial" w:cs="Arial"/>
                <w:color w:val="000000"/>
              </w:rPr>
              <w:t>12 ,</w:t>
            </w:r>
            <w:proofErr w:type="gramEnd"/>
            <w:r>
              <w:rPr>
                <w:rFonts w:ascii="Arial" w:eastAsia="Arial" w:hAnsi="Arial" w:cs="Arial"/>
                <w:color w:val="000000"/>
              </w:rPr>
              <w:t xml:space="preserve"> en la calle 50 # 28 f 130. Con los beneficiarios, siguiendo los lineamientos establecidos por la Subsecretaría de Fomento, mediante la planificación de sesiones orientadas al fortalecimiento de habilidades motrices básicas y técnicas fundamentales, garantizando una formación integral acorde a los objetivos del programa.</w:t>
            </w:r>
          </w:p>
          <w:p w14:paraId="0CA9BD39" w14:textId="77777777" w:rsidR="00805B4F" w:rsidRDefault="00805B4F">
            <w:pPr>
              <w:widowControl/>
              <w:pBdr>
                <w:top w:val="nil"/>
                <w:left w:val="nil"/>
                <w:bottom w:val="nil"/>
                <w:right w:val="nil"/>
                <w:between w:val="nil"/>
              </w:pBdr>
              <w:jc w:val="both"/>
              <w:rPr>
                <w:rFonts w:ascii="Times New Roman" w:eastAsia="Times New Roman" w:hAnsi="Times New Roman" w:cs="Times New Roman"/>
                <w:color w:val="000000"/>
                <w:sz w:val="22"/>
                <w:szCs w:val="22"/>
              </w:rPr>
            </w:pPr>
          </w:p>
        </w:tc>
      </w:tr>
      <w:tr w:rsidR="00805B4F" w14:paraId="0CA79817" w14:textId="77777777">
        <w:trPr>
          <w:trHeight w:val="1724"/>
          <w:jc w:val="center"/>
        </w:trPr>
        <w:tc>
          <w:tcPr>
            <w:tcW w:w="10610" w:type="dxa"/>
            <w:gridSpan w:val="4"/>
            <w:tcBorders>
              <w:top w:val="single" w:sz="6" w:space="0" w:color="808080"/>
              <w:left w:val="single" w:sz="6" w:space="0" w:color="808080"/>
              <w:bottom w:val="single" w:sz="6" w:space="0" w:color="808080"/>
              <w:right w:val="single" w:sz="6" w:space="0" w:color="808080"/>
            </w:tcBorders>
            <w:vAlign w:val="center"/>
          </w:tcPr>
          <w:p w14:paraId="5F2C77F7" w14:textId="77777777" w:rsidR="00805B4F"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MEDIO DE VERIFICACIÓN: Las evidencias de lo relacionado se encuentran en el siguiente </w:t>
            </w:r>
            <w:proofErr w:type="gramStart"/>
            <w:r>
              <w:rPr>
                <w:rFonts w:ascii="Arial" w:eastAsia="Arial" w:hAnsi="Arial" w:cs="Arial"/>
                <w:color w:val="000000"/>
                <w:sz w:val="22"/>
                <w:szCs w:val="22"/>
              </w:rPr>
              <w:t>link</w:t>
            </w:r>
            <w:proofErr w:type="gramEnd"/>
            <w:r>
              <w:rPr>
                <w:rFonts w:ascii="Arial" w:eastAsia="Arial" w:hAnsi="Arial" w:cs="Arial"/>
                <w:color w:val="000000"/>
                <w:sz w:val="22"/>
                <w:szCs w:val="22"/>
              </w:rPr>
              <w:t xml:space="preserve">:  </w:t>
            </w:r>
          </w:p>
          <w:p w14:paraId="48033A70" w14:textId="77777777" w:rsidR="00805B4F" w:rsidRPr="000D5385" w:rsidRDefault="00000000">
            <w:pPr>
              <w:pBdr>
                <w:top w:val="nil"/>
                <w:left w:val="nil"/>
                <w:bottom w:val="nil"/>
                <w:right w:val="nil"/>
                <w:between w:val="nil"/>
              </w:pBdr>
              <w:jc w:val="both"/>
              <w:rPr>
                <w:rFonts w:ascii="Arial" w:eastAsia="Roboto" w:hAnsi="Arial" w:cs="Arial"/>
                <w:color w:val="434343"/>
              </w:rPr>
            </w:pPr>
            <w:hyperlink r:id="rId7">
              <w:r w:rsidRPr="000D5385">
                <w:rPr>
                  <w:rFonts w:ascii="Arial" w:eastAsia="Roboto" w:hAnsi="Arial" w:cs="Arial"/>
                  <w:color w:val="1155CC"/>
                  <w:u w:val="single"/>
                </w:rPr>
                <w:t>https://drive.google.com/drive/folders/1KY09Kv0PXim_-hGVjwLXvri-O3hacRT6</w:t>
              </w:r>
            </w:hyperlink>
          </w:p>
          <w:p w14:paraId="3EE5B042" w14:textId="77777777" w:rsidR="00805B4F" w:rsidRDefault="00805B4F">
            <w:pPr>
              <w:pBdr>
                <w:top w:val="nil"/>
                <w:left w:val="nil"/>
                <w:bottom w:val="nil"/>
                <w:right w:val="nil"/>
                <w:between w:val="nil"/>
              </w:pBdr>
              <w:jc w:val="both"/>
              <w:rPr>
                <w:rFonts w:ascii="Arial" w:eastAsia="Arial" w:hAnsi="Arial" w:cs="Arial"/>
                <w:color w:val="000000"/>
                <w:sz w:val="22"/>
                <w:szCs w:val="22"/>
              </w:rPr>
            </w:pPr>
          </w:p>
        </w:tc>
      </w:tr>
      <w:tr w:rsidR="00805B4F" w14:paraId="680F0DE1" w14:textId="77777777">
        <w:trPr>
          <w:trHeight w:val="887"/>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1482621B" w14:textId="77777777" w:rsidR="00805B4F" w:rsidRDefault="00000000">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OBSERVACIONES:</w:t>
            </w:r>
          </w:p>
        </w:tc>
        <w:tc>
          <w:tcPr>
            <w:tcW w:w="5813" w:type="dxa"/>
            <w:gridSpan w:val="2"/>
            <w:tcBorders>
              <w:top w:val="single" w:sz="6" w:space="0" w:color="808080"/>
              <w:left w:val="single" w:sz="6" w:space="0" w:color="808080"/>
              <w:bottom w:val="single" w:sz="6" w:space="0" w:color="808080"/>
              <w:right w:val="single" w:sz="6" w:space="0" w:color="808080"/>
            </w:tcBorders>
            <w:vAlign w:val="center"/>
          </w:tcPr>
          <w:p w14:paraId="68FA5EAD" w14:textId="77777777" w:rsidR="00805B4F" w:rsidRDefault="00000000">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N/A</w:t>
            </w:r>
          </w:p>
        </w:tc>
      </w:tr>
      <w:tr w:rsidR="00805B4F" w14:paraId="118024DE" w14:textId="77777777">
        <w:trPr>
          <w:trHeight w:val="1308"/>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24945452" w14:textId="77777777" w:rsidR="00805B4F" w:rsidRDefault="00000000">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FIRMA DEL PRESTADOR DEL SERVICIO:</w:t>
            </w:r>
          </w:p>
        </w:tc>
        <w:tc>
          <w:tcPr>
            <w:tcW w:w="5813" w:type="dxa"/>
            <w:gridSpan w:val="2"/>
            <w:tcBorders>
              <w:top w:val="single" w:sz="6" w:space="0" w:color="808080"/>
              <w:left w:val="single" w:sz="6" w:space="0" w:color="808080"/>
              <w:bottom w:val="single" w:sz="6" w:space="0" w:color="808080"/>
              <w:right w:val="single" w:sz="6" w:space="0" w:color="808080"/>
            </w:tcBorders>
            <w:vAlign w:val="center"/>
          </w:tcPr>
          <w:p w14:paraId="6973909F" w14:textId="77777777" w:rsidR="00805B4F" w:rsidRDefault="00000000">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noProof/>
                <w:color w:val="000000"/>
                <w:sz w:val="22"/>
                <w:szCs w:val="22"/>
              </w:rPr>
              <w:drawing>
                <wp:inline distT="0" distB="0" distL="0" distR="0" wp14:anchorId="275A3CF2" wp14:editId="4BE0C99C">
                  <wp:extent cx="1305107" cy="685896"/>
                  <wp:effectExtent l="0" t="0" r="0" b="0"/>
                  <wp:docPr id="419714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305107" cy="685896"/>
                          </a:xfrm>
                          <a:prstGeom prst="rect">
                            <a:avLst/>
                          </a:prstGeom>
                          <a:ln/>
                        </pic:spPr>
                      </pic:pic>
                    </a:graphicData>
                  </a:graphic>
                </wp:inline>
              </w:drawing>
            </w:r>
          </w:p>
        </w:tc>
      </w:tr>
      <w:tr w:rsidR="00805B4F" w14:paraId="29EFA9EF" w14:textId="77777777">
        <w:trPr>
          <w:trHeight w:val="1085"/>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7C130AD9" w14:textId="77777777" w:rsidR="00805B4F" w:rsidRDefault="00000000">
            <w:pPr>
              <w:widowControl/>
              <w:pBdr>
                <w:top w:val="nil"/>
                <w:left w:val="nil"/>
                <w:bottom w:val="nil"/>
                <w:right w:val="nil"/>
                <w:between w:val="nil"/>
              </w:pBdr>
              <w:tabs>
                <w:tab w:val="left" w:pos="5087"/>
              </w:tabs>
              <w:rPr>
                <w:rFonts w:ascii="Arial" w:eastAsia="Arial" w:hAnsi="Arial" w:cs="Arial"/>
                <w:color w:val="000000"/>
                <w:sz w:val="22"/>
                <w:szCs w:val="22"/>
              </w:rPr>
            </w:pPr>
            <w:r>
              <w:rPr>
                <w:rFonts w:ascii="Arial" w:eastAsia="Arial" w:hAnsi="Arial" w:cs="Arial"/>
                <w:color w:val="000000"/>
                <w:sz w:val="22"/>
                <w:szCs w:val="22"/>
              </w:rPr>
              <w:t xml:space="preserve">FECHA DE TRANSACCIÓN: </w:t>
            </w:r>
          </w:p>
        </w:tc>
        <w:tc>
          <w:tcPr>
            <w:tcW w:w="5813" w:type="dxa"/>
            <w:gridSpan w:val="2"/>
            <w:tcBorders>
              <w:top w:val="single" w:sz="6" w:space="0" w:color="808080"/>
              <w:left w:val="single" w:sz="6" w:space="0" w:color="808080"/>
              <w:bottom w:val="single" w:sz="6" w:space="0" w:color="808080"/>
              <w:right w:val="single" w:sz="6" w:space="0" w:color="808080"/>
            </w:tcBorders>
            <w:vAlign w:val="center"/>
          </w:tcPr>
          <w:p w14:paraId="01941B80" w14:textId="7C6E72B7" w:rsidR="00805B4F" w:rsidRDefault="000D5385">
            <w:pPr>
              <w:widowControl/>
              <w:pBdr>
                <w:top w:val="nil"/>
                <w:left w:val="nil"/>
                <w:bottom w:val="nil"/>
                <w:right w:val="nil"/>
                <w:between w:val="nil"/>
              </w:pBdr>
              <w:tabs>
                <w:tab w:val="left" w:pos="5087"/>
              </w:tabs>
              <w:rPr>
                <w:rFonts w:ascii="Times New Roman" w:eastAsia="Times New Roman" w:hAnsi="Times New Roman" w:cs="Times New Roman"/>
                <w:color w:val="000000"/>
                <w:sz w:val="22"/>
                <w:szCs w:val="22"/>
              </w:rPr>
            </w:pPr>
            <w:r>
              <w:rPr>
                <w:rFonts w:ascii="Arial" w:eastAsia="Arial" w:hAnsi="Arial" w:cs="Arial"/>
                <w:color w:val="000000"/>
                <w:sz w:val="22"/>
                <w:szCs w:val="22"/>
              </w:rPr>
              <w:t>19</w:t>
            </w:r>
            <w:r w:rsidR="00000000">
              <w:rPr>
                <w:rFonts w:ascii="Arial" w:eastAsia="Arial" w:hAnsi="Arial" w:cs="Arial"/>
                <w:color w:val="000000"/>
                <w:sz w:val="22"/>
                <w:szCs w:val="22"/>
              </w:rPr>
              <w:t>/</w:t>
            </w:r>
            <w:r>
              <w:rPr>
                <w:rFonts w:ascii="Arial" w:eastAsia="Arial" w:hAnsi="Arial" w:cs="Arial"/>
                <w:color w:val="000000"/>
                <w:sz w:val="22"/>
                <w:szCs w:val="22"/>
              </w:rPr>
              <w:t>Dic/</w:t>
            </w:r>
            <w:r w:rsidR="00000000">
              <w:rPr>
                <w:rFonts w:ascii="Arial" w:eastAsia="Arial" w:hAnsi="Arial" w:cs="Arial"/>
                <w:color w:val="000000"/>
                <w:sz w:val="22"/>
                <w:szCs w:val="22"/>
              </w:rPr>
              <w:t>2025</w:t>
            </w:r>
          </w:p>
        </w:tc>
      </w:tr>
    </w:tbl>
    <w:p w14:paraId="6A5704A6" w14:textId="77777777" w:rsidR="00805B4F" w:rsidRDefault="00805B4F">
      <w:pPr>
        <w:widowControl/>
        <w:pBdr>
          <w:top w:val="nil"/>
          <w:left w:val="nil"/>
          <w:bottom w:val="nil"/>
          <w:right w:val="nil"/>
          <w:between w:val="nil"/>
        </w:pBdr>
        <w:tabs>
          <w:tab w:val="left" w:pos="5087"/>
        </w:tabs>
        <w:rPr>
          <w:rFonts w:ascii="Times New Roman" w:eastAsia="Times New Roman" w:hAnsi="Times New Roman" w:cs="Times New Roman"/>
          <w:color w:val="000000"/>
          <w:sz w:val="22"/>
          <w:szCs w:val="22"/>
        </w:rPr>
      </w:pPr>
    </w:p>
    <w:sectPr w:rsidR="00805B4F">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5ABE76" w14:textId="77777777" w:rsidR="00051490" w:rsidRDefault="00051490">
      <w:r>
        <w:separator/>
      </w:r>
    </w:p>
  </w:endnote>
  <w:endnote w:type="continuationSeparator" w:id="0">
    <w:p w14:paraId="53C5AFF2" w14:textId="77777777" w:rsidR="00051490" w:rsidRDefault="00051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338EA0D7-B9EE-4B38-9C31-2E8E3E3C158C}"/>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C4F21922-7925-4E03-926C-48E2538F9101}"/>
    <w:embedItalic r:id="rId3" w:fontKey="{04B970E7-1B01-40E3-9DDB-D0AC7FB119C5}"/>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4" w:fontKey="{F9975E6A-689A-497E-ABF0-FD6F52D36653}"/>
  </w:font>
  <w:font w:name="Roboto">
    <w:charset w:val="00"/>
    <w:family w:val="auto"/>
    <w:pitch w:val="variable"/>
    <w:sig w:usb0="E0000AFF" w:usb1="5000217F" w:usb2="00000021" w:usb3="00000000" w:csb0="0000019F" w:csb1="00000000"/>
    <w:embedRegular r:id="rId5" w:fontKey="{B64B06A2-6761-474C-9EB1-471C64AC66DF}"/>
  </w:font>
  <w:font w:name="Arial Narrow">
    <w:panose1 w:val="020B0606020202030204"/>
    <w:charset w:val="00"/>
    <w:family w:val="swiss"/>
    <w:pitch w:val="variable"/>
    <w:sig w:usb0="00000287" w:usb1="00000800" w:usb2="00000000" w:usb3="00000000" w:csb0="0000009F" w:csb1="00000000"/>
    <w:embedRegular r:id="rId6" w:fontKey="{6B948063-6AC1-465A-8ABC-6B6C0F8B2B04}"/>
  </w:font>
  <w:font w:name="Calibri Light">
    <w:panose1 w:val="020F0302020204030204"/>
    <w:charset w:val="00"/>
    <w:family w:val="swiss"/>
    <w:pitch w:val="variable"/>
    <w:sig w:usb0="E4002EFF" w:usb1="C200247B" w:usb2="00000009" w:usb3="00000000" w:csb0="000001FF" w:csb1="00000000"/>
    <w:embedRegular r:id="rId7" w:fontKey="{0FB146F5-348F-4F31-8515-14F57290BBE8}"/>
  </w:font>
  <w:font w:name="Calibri">
    <w:panose1 w:val="020F0502020204030204"/>
    <w:charset w:val="00"/>
    <w:family w:val="swiss"/>
    <w:pitch w:val="variable"/>
    <w:sig w:usb0="E4002EFF" w:usb1="C200247B" w:usb2="00000009" w:usb3="00000000" w:csb0="000001FF" w:csb1="00000000"/>
    <w:embedRegular r:id="rId8" w:fontKey="{0072516A-12AC-4468-9028-FDAD1C2791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D43EB" w14:textId="77777777" w:rsidR="00805B4F"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C97C52">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C97C52">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1243630B" w14:textId="77777777" w:rsidR="00805B4F" w:rsidRDefault="00805B4F">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3E3B5A37" w14:textId="77777777" w:rsidR="00805B4F" w:rsidRDefault="00805B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1811B1" w14:textId="77777777" w:rsidR="00051490" w:rsidRDefault="00051490">
      <w:r>
        <w:separator/>
      </w:r>
    </w:p>
  </w:footnote>
  <w:footnote w:type="continuationSeparator" w:id="0">
    <w:p w14:paraId="3F7A6DA0" w14:textId="77777777" w:rsidR="00051490" w:rsidRDefault="000514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6F61B" w14:textId="77777777" w:rsidR="00805B4F" w:rsidRDefault="00805B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452C2DEB" w14:textId="77777777" w:rsidR="00805B4F" w:rsidRDefault="00805B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B4F"/>
    <w:rsid w:val="00051490"/>
    <w:rsid w:val="000D5385"/>
    <w:rsid w:val="00805B4F"/>
    <w:rsid w:val="00BC6F5F"/>
    <w:rsid w:val="00C619F5"/>
    <w:rsid w:val="00C97C5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6F0E74"/>
  <w15:docId w15:val="{D34E6EEC-2E5A-474C-88A4-15F0F8BC3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rsid w:val="00092A02"/>
    <w:pPr>
      <w:ind w:left="340"/>
    </w:pPr>
    <w:rPr>
      <w:rFonts w:ascii="Arial" w:eastAsia="Times New Roman" w:hAnsi="Arial"/>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AD52FC"/>
    <w:rPr>
      <w:color w:val="0563C1" w:themeColor="hyperlink"/>
      <w:u w:val="single"/>
    </w:rPr>
  </w:style>
  <w:style w:type="character" w:customStyle="1" w:styleId="Mencinsinresolver1">
    <w:name w:val="Mención sin resolver1"/>
    <w:basedOn w:val="Fuentedeprrafopredeter"/>
    <w:uiPriority w:val="99"/>
    <w:semiHidden/>
    <w:unhideWhenUsed/>
    <w:rsid w:val="00AD52FC"/>
    <w:rPr>
      <w:color w:val="605E5C"/>
      <w:shd w:val="clear" w:color="auto" w:fill="E1DFDD"/>
    </w:rPr>
  </w:style>
  <w:style w:type="character" w:styleId="Hipervnculovisitado">
    <w:name w:val="FollowedHyperlink"/>
    <w:basedOn w:val="Fuentedeprrafopredeter"/>
    <w:uiPriority w:val="99"/>
    <w:semiHidden/>
    <w:unhideWhenUsed/>
    <w:rsid w:val="00FB7CD2"/>
    <w:rPr>
      <w:color w:val="954F72" w:themeColor="followedHyperlink"/>
      <w:u w:val="single"/>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KY09Kv0PXim_-hGVjwLXvri-O3hacRT6"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CB2lQmIh01v8n2AP8DB3hpj7sg==">CgMxLjA4AHIhMVNoMGZkN011Um00OVhCeXZ2MVZDVWNDeFBmeW02bXpr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989</Words>
  <Characters>5442</Characters>
  <Application>Microsoft Office Word</Application>
  <DocSecurity>0</DocSecurity>
  <Lines>45</Lines>
  <Paragraphs>12</Paragraphs>
  <ScaleCrop>false</ScaleCrop>
  <Company/>
  <LinksUpToDate>false</LinksUpToDate>
  <CharactersWithSpaces>6419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Gunpipe7 Gordillo Piedrahita</cp:lastModifiedBy>
  <cp:revision>4</cp:revision>
  <cp:lastPrinted>2025-12-09T07:03:00Z</cp:lastPrinted>
  <dcterms:created xsi:type="dcterms:W3CDTF">2025-12-02T15:26:00Z</dcterms:created>
  <dcterms:modified xsi:type="dcterms:W3CDTF">2025-12-09T07:03:00Z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